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D6" w:rsidRDefault="003043D6" w:rsidP="00304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Komunikat </w:t>
      </w:r>
      <w:proofErr w:type="spellStart"/>
      <w:r>
        <w:rPr>
          <w:b/>
          <w:color w:val="000000"/>
          <w:sz w:val="28"/>
          <w:szCs w:val="28"/>
        </w:rPr>
        <w:t>Licealiady</w:t>
      </w:r>
      <w:proofErr w:type="spellEnd"/>
      <w:r>
        <w:rPr>
          <w:b/>
          <w:color w:val="000000"/>
          <w:sz w:val="28"/>
          <w:szCs w:val="28"/>
        </w:rPr>
        <w:t xml:space="preserve">  –rocznik 2000  i młodsi - w szachach</w:t>
      </w:r>
    </w:p>
    <w:p w:rsidR="003043D6" w:rsidRDefault="003043D6" w:rsidP="003043D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Zawody odbędą się w dniu </w:t>
      </w:r>
      <w:r>
        <w:rPr>
          <w:b/>
          <w:color w:val="000000"/>
          <w:sz w:val="28"/>
          <w:szCs w:val="28"/>
          <w:u w:val="single"/>
        </w:rPr>
        <w:t>29.10.2019 r</w:t>
      </w:r>
      <w:r>
        <w:rPr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3043D6" w:rsidRDefault="003043D6" w:rsidP="003043D6">
      <w:pPr>
        <w:rPr>
          <w:b/>
          <w:color w:val="000000"/>
          <w:sz w:val="28"/>
          <w:szCs w:val="28"/>
        </w:rPr>
      </w:pP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Organizatorzy : Szkolny Związek Sportowy Częstochowa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.Współorganizator – ZS Mech-Elektrycznych, UKS Hetman Częstochowa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Miejsce – ZS Mech-Elektrycznych w Częstochowie </w:t>
      </w:r>
      <w:proofErr w:type="spellStart"/>
      <w:r>
        <w:rPr>
          <w:color w:val="000000"/>
          <w:sz w:val="28"/>
          <w:szCs w:val="28"/>
        </w:rPr>
        <w:t>ul.Targowa</w:t>
      </w:r>
      <w:proofErr w:type="spellEnd"/>
      <w:r>
        <w:rPr>
          <w:color w:val="000000"/>
          <w:sz w:val="28"/>
          <w:szCs w:val="28"/>
        </w:rPr>
        <w:t xml:space="preserve"> 29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Zgłoszenia imienne do dnia 27.10.2018 </w:t>
      </w:r>
      <w:proofErr w:type="spellStart"/>
      <w:r>
        <w:rPr>
          <w:color w:val="000000"/>
          <w:sz w:val="28"/>
          <w:szCs w:val="28"/>
        </w:rPr>
        <w:t>r</w:t>
      </w:r>
      <w:proofErr w:type="spellEnd"/>
      <w:r>
        <w:rPr>
          <w:color w:val="000000"/>
          <w:sz w:val="28"/>
          <w:szCs w:val="28"/>
        </w:rPr>
        <w:t xml:space="preserve">, godz. 15.00   </w:t>
      </w:r>
      <w:r w:rsidR="00B74398">
        <w:rPr>
          <w:color w:val="000000"/>
          <w:sz w:val="28"/>
          <w:szCs w:val="28"/>
        </w:rPr>
        <w:t>/niedziela/</w:t>
      </w:r>
      <w:r>
        <w:rPr>
          <w:color w:val="000000"/>
          <w:sz w:val="28"/>
          <w:szCs w:val="28"/>
        </w:rPr>
        <w:t xml:space="preserve">                                                                                  na adres </w:t>
      </w:r>
      <w:hyperlink r:id="rId4" w:history="1">
        <w:r>
          <w:rPr>
            <w:rStyle w:val="Hipercze"/>
            <w:sz w:val="28"/>
            <w:szCs w:val="28"/>
          </w:rPr>
          <w:t>ela1p@o2.pl</w:t>
        </w:r>
      </w:hyperlink>
      <w:r>
        <w:rPr>
          <w:color w:val="000000"/>
          <w:sz w:val="28"/>
          <w:szCs w:val="28"/>
        </w:rPr>
        <w:t xml:space="preserve"> – tel.602 174 020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W  dniu zawodów zgłoszeń nie będziemy przyjmować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Potwierdzenie udziału w dniu zawodów do godz.9,30 od godz10,00 zawody</w:t>
      </w:r>
    </w:p>
    <w:p w:rsidR="003043D6" w:rsidRDefault="003043D6" w:rsidP="003043D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Obowiązuje : lista uczestników wydrukowana z systemu </w:t>
      </w:r>
      <w:proofErr w:type="spellStart"/>
      <w:r>
        <w:rPr>
          <w:color w:val="000000"/>
          <w:sz w:val="28"/>
          <w:szCs w:val="28"/>
        </w:rPr>
        <w:t>srs</w:t>
      </w:r>
      <w:proofErr w:type="spellEnd"/>
      <w:r>
        <w:rPr>
          <w:color w:val="000000"/>
          <w:sz w:val="28"/>
          <w:szCs w:val="28"/>
        </w:rPr>
        <w:t xml:space="preserve">, legitymacje szkolne, obuwie zmienne </w:t>
      </w:r>
    </w:p>
    <w:p w:rsidR="003043D6" w:rsidRDefault="003043D6" w:rsidP="003043D6">
      <w:pPr>
        <w:rPr>
          <w:b/>
          <w:sz w:val="28"/>
          <w:szCs w:val="28"/>
        </w:rPr>
      </w:pPr>
    </w:p>
    <w:p w:rsidR="003043D6" w:rsidRDefault="003043D6" w:rsidP="003043D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 </w:t>
      </w:r>
      <w:r>
        <w:rPr>
          <w:b/>
          <w:sz w:val="28"/>
          <w:szCs w:val="28"/>
          <w:u w:val="single"/>
        </w:rPr>
        <w:t>Uczestnictwo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1.Obowiązuje zgłoszenie w systemie rejestracji szkół srs.szs.pl.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Reprezentacja składa się z 4 uczniów: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szachownica – chłopiec,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szachownica – chłopiec,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szachownica – chłopiec,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szachownica – dziewczyna.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szachownicy chłopca można zgłosić dziewczynę. Kolejności zawodników nie można zmienić przez cały turniej.</w:t>
      </w:r>
    </w:p>
    <w:p w:rsidR="003043D6" w:rsidRDefault="003043D6" w:rsidP="003043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 Sposób przeprowadzenia zawodów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Zawody zostaną przeprowadzone w formie drużynowej, systemem szwajcarskim -kontrolowanym, zgodnie z obowiązującymi przepisami </w:t>
      </w:r>
      <w:proofErr w:type="spellStart"/>
      <w:r>
        <w:rPr>
          <w:rFonts w:ascii="Times New Roman" w:hAnsi="Times New Roman" w:cs="Times New Roman"/>
          <w:sz w:val="28"/>
          <w:szCs w:val="28"/>
        </w:rPr>
        <w:t>PZSzach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Tempo gry 15 minut na zawodnika. Liczba rund – 7. 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 miejscu drużyny decydują w kolejności: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punkty duże (meczowe 2, 1, 0),</w:t>
      </w:r>
    </w:p>
    <w:p w:rsidR="003043D6" w:rsidRDefault="003043D6" w:rsidP="003043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suma punktów zdobytych przez zawodników (wygrana – 1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, remis – 0,5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, przegrana – 0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>),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wynik bezpośredniego spotkania,</w:t>
      </w:r>
    </w:p>
    <w:p w:rsidR="003043D6" w:rsidRDefault="003043D6" w:rsidP="003043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lepszy wynik na pierwszej szachownicy lub na kolejnych,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dodatkowy mecz.</w:t>
      </w:r>
    </w:p>
    <w:p w:rsidR="00D876A8" w:rsidRPr="00D876A8" w:rsidRDefault="00D876A8" w:rsidP="003043D6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D876A8">
        <w:rPr>
          <w:b/>
          <w:color w:val="FF0000"/>
          <w:sz w:val="28"/>
          <w:szCs w:val="28"/>
        </w:rPr>
        <w:t>Uwaga : ze względu na to, że nikt się nie zgłosił z powiatu kłobuckiego i ziemskiego zawody traktowane będą jako ćwierćfinał  mistrzostw Śląska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Szkolny Związek Sportowy</w:t>
      </w:r>
    </w:p>
    <w:p w:rsidR="003043D6" w:rsidRDefault="003043D6" w:rsidP="003043D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Kazimierz Siciak</w:t>
      </w:r>
    </w:p>
    <w:p w:rsidR="003043D6" w:rsidRDefault="003043D6" w:rsidP="003043D6">
      <w:pPr>
        <w:pStyle w:val="Tekst1ZnakZna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640" w:rsidRDefault="00701640"/>
    <w:sectPr w:rsidR="00701640" w:rsidSect="0070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3043D6"/>
    <w:rsid w:val="003043D6"/>
    <w:rsid w:val="00701640"/>
    <w:rsid w:val="008414E1"/>
    <w:rsid w:val="00B74398"/>
    <w:rsid w:val="00D056F0"/>
    <w:rsid w:val="00D8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3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43D6"/>
    <w:rPr>
      <w:color w:val="0000FF"/>
      <w:u w:val="single"/>
    </w:rPr>
  </w:style>
  <w:style w:type="character" w:customStyle="1" w:styleId="Tekst1ZnakZnakZnak">
    <w:name w:val="Tekst 1 Znak Znak Znak"/>
    <w:link w:val="Tekst1ZnakZnak"/>
    <w:locked/>
    <w:rsid w:val="003043D6"/>
    <w:rPr>
      <w:sz w:val="24"/>
    </w:rPr>
  </w:style>
  <w:style w:type="paragraph" w:customStyle="1" w:styleId="Tekst1ZnakZnak">
    <w:name w:val="Tekst 1 Znak Znak"/>
    <w:basedOn w:val="Tekstpodstawowy"/>
    <w:link w:val="Tekst1ZnakZnakZnak"/>
    <w:rsid w:val="003043D6"/>
    <w:rPr>
      <w:rFonts w:asciiTheme="minorHAnsi" w:eastAsiaTheme="minorHAnsi" w:hAnsiTheme="minorHAnsi" w:cstheme="minorBidi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a1p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2019-10-21T08:11:00Z</dcterms:created>
  <dcterms:modified xsi:type="dcterms:W3CDTF">2019-10-21T08:21:00Z</dcterms:modified>
</cp:coreProperties>
</file>